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B338679" w14:textId="76A12AA1" w:rsidR="005B57F7" w:rsidRPr="005B57F7" w:rsidRDefault="005B57F7" w:rsidP="005B57F7">
      <w:pPr>
        <w:spacing w:line="480" w:lineRule="auto"/>
        <w:jc w:val="center"/>
        <w:rPr>
          <w:rFonts w:ascii="Times New Roman" w:hAnsi="Times New Roman" w:cs="Times New Roman"/>
          <w:b/>
          <w:bCs/>
          <w:sz w:val="24"/>
          <w:szCs w:val="24"/>
        </w:rPr>
      </w:pPr>
      <w:r w:rsidRPr="005B57F7">
        <w:rPr>
          <w:rFonts w:ascii="Helvetica" w:eastAsia="Times New Roman" w:hAnsi="Helvetica" w:cs="Helvetica"/>
          <w:b/>
          <w:bCs/>
          <w:color w:val="2D3B45"/>
          <w:sz w:val="24"/>
          <w:szCs w:val="24"/>
        </w:rPr>
        <w:t>Please use these terms from weeks 1-4 (</w:t>
      </w:r>
      <w:r w:rsidRPr="005B57F7">
        <w:rPr>
          <w:rFonts w:ascii="Times New Roman" w:hAnsi="Times New Roman" w:cs="Times New Roman"/>
          <w:b/>
          <w:bCs/>
          <w:color w:val="FF0000"/>
          <w:sz w:val="24"/>
          <w:szCs w:val="24"/>
          <w:shd w:val="clear" w:color="auto" w:fill="FFFFFF"/>
        </w:rPr>
        <w:t>Greywater reuse</w:t>
      </w:r>
      <w:r w:rsidRPr="005B57F7">
        <w:rPr>
          <w:rFonts w:ascii="Times New Roman" w:hAnsi="Times New Roman" w:cs="Times New Roman"/>
          <w:b/>
          <w:bCs/>
          <w:color w:val="FF0000"/>
          <w:sz w:val="24"/>
          <w:szCs w:val="24"/>
          <w:shd w:val="clear" w:color="auto" w:fill="FFFFFF"/>
        </w:rPr>
        <w:t>,</w:t>
      </w:r>
      <w:r w:rsidRPr="005B57F7">
        <w:rPr>
          <w:rFonts w:ascii="Times New Roman" w:eastAsia="Times New Roman" w:hAnsi="Times New Roman" w:cs="Times New Roman"/>
          <w:b/>
          <w:bCs/>
          <w:color w:val="FF0000"/>
          <w:sz w:val="24"/>
          <w:szCs w:val="24"/>
        </w:rPr>
        <w:t xml:space="preserve"> </w:t>
      </w:r>
      <w:r w:rsidRPr="005B57F7">
        <w:rPr>
          <w:rFonts w:ascii="Times New Roman" w:eastAsia="Times New Roman" w:hAnsi="Times New Roman" w:cs="Times New Roman"/>
          <w:b/>
          <w:bCs/>
          <w:color w:val="FF0000"/>
          <w:sz w:val="24"/>
          <w:szCs w:val="24"/>
        </w:rPr>
        <w:t>Agricultural Robots</w:t>
      </w:r>
      <w:r w:rsidRPr="005B57F7">
        <w:rPr>
          <w:rFonts w:ascii="Times New Roman" w:eastAsia="Times New Roman" w:hAnsi="Times New Roman" w:cs="Times New Roman"/>
          <w:b/>
          <w:bCs/>
          <w:color w:val="FF0000"/>
          <w:sz w:val="24"/>
          <w:szCs w:val="24"/>
        </w:rPr>
        <w:t xml:space="preserve">, </w:t>
      </w:r>
      <w:r w:rsidRPr="005B57F7">
        <w:rPr>
          <w:rFonts w:ascii="Times New Roman" w:eastAsia="Times New Roman" w:hAnsi="Times New Roman" w:cs="Times New Roman"/>
          <w:b/>
          <w:bCs/>
          <w:color w:val="FF0000"/>
          <w:sz w:val="24"/>
          <w:szCs w:val="24"/>
        </w:rPr>
        <w:t>Endangered Species Act</w:t>
      </w:r>
      <w:r w:rsidRPr="005B57F7">
        <w:rPr>
          <w:rFonts w:ascii="Times New Roman" w:eastAsia="Times New Roman" w:hAnsi="Times New Roman" w:cs="Times New Roman"/>
          <w:b/>
          <w:bCs/>
          <w:color w:val="FF0000"/>
          <w:sz w:val="24"/>
          <w:szCs w:val="24"/>
        </w:rPr>
        <w:t>,</w:t>
      </w:r>
      <w:r w:rsidRPr="005B57F7">
        <w:rPr>
          <w:rFonts w:ascii="Times New Roman" w:hAnsi="Times New Roman" w:cs="Times New Roman"/>
          <w:b/>
          <w:bCs/>
          <w:color w:val="FF0000"/>
          <w:sz w:val="24"/>
          <w:szCs w:val="24"/>
        </w:rPr>
        <w:t xml:space="preserve"> </w:t>
      </w:r>
      <w:r w:rsidRPr="005B57F7">
        <w:rPr>
          <w:rFonts w:ascii="Times New Roman" w:hAnsi="Times New Roman" w:cs="Times New Roman"/>
          <w:b/>
          <w:bCs/>
          <w:color w:val="FF0000"/>
          <w:sz w:val="24"/>
          <w:szCs w:val="24"/>
        </w:rPr>
        <w:t>Concentrating Solar Panel Systems</w:t>
      </w:r>
      <w:r>
        <w:rPr>
          <w:rFonts w:ascii="Times New Roman" w:hAnsi="Times New Roman" w:cs="Times New Roman"/>
          <w:b/>
          <w:bCs/>
          <w:color w:val="FF0000"/>
          <w:sz w:val="24"/>
          <w:szCs w:val="24"/>
        </w:rPr>
        <w:t xml:space="preserve">)  </w:t>
      </w:r>
      <w:r>
        <w:rPr>
          <w:rFonts w:ascii="Times New Roman" w:hAnsi="Times New Roman" w:cs="Times New Roman"/>
          <w:b/>
          <w:bCs/>
          <w:sz w:val="24"/>
          <w:szCs w:val="24"/>
        </w:rPr>
        <w:t>These terms must be used according to the below directions!</w:t>
      </w:r>
    </w:p>
    <w:p w14:paraId="2E66BC07" w14:textId="62BAB243" w:rsidR="005B57F7" w:rsidRPr="00F0705F" w:rsidRDefault="005B57F7" w:rsidP="005B57F7">
      <w:pPr>
        <w:spacing w:after="0" w:line="480" w:lineRule="auto"/>
        <w:contextualSpacing/>
        <w:rPr>
          <w:rFonts w:ascii="Times New Roman" w:eastAsia="Times New Roman" w:hAnsi="Times New Roman" w:cs="Times New Roman"/>
          <w:b/>
          <w:sz w:val="24"/>
          <w:szCs w:val="24"/>
        </w:rPr>
      </w:pPr>
    </w:p>
    <w:p w14:paraId="2C3C3366" w14:textId="364837A1" w:rsidR="005B57F7" w:rsidRPr="005B57F7" w:rsidRDefault="005B57F7" w:rsidP="005B57F7">
      <w:pPr>
        <w:spacing w:after="200" w:line="480" w:lineRule="auto"/>
        <w:rPr>
          <w:rFonts w:ascii="Times New Roman" w:eastAsia="Times New Roman" w:hAnsi="Times New Roman" w:cs="Times New Roman"/>
          <w:b/>
          <w:sz w:val="24"/>
          <w:szCs w:val="24"/>
        </w:rPr>
      </w:pPr>
    </w:p>
    <w:p w14:paraId="2FD654E4" w14:textId="1C8C94C4" w:rsidR="005B57F7" w:rsidRPr="005B57F7" w:rsidRDefault="005B57F7" w:rsidP="005B57F7">
      <w:pPr>
        <w:spacing w:after="0" w:line="480" w:lineRule="auto"/>
        <w:contextualSpacing/>
        <w:rPr>
          <w:rFonts w:ascii="Times New Roman" w:hAnsi="Times New Roman" w:cs="Times New Roman"/>
          <w:b/>
          <w:sz w:val="24"/>
          <w:szCs w:val="24"/>
        </w:rPr>
      </w:pPr>
    </w:p>
    <w:p w14:paraId="275A96BE" w14:textId="4C838598" w:rsidR="005B57F7" w:rsidRDefault="005B57F7" w:rsidP="005B57F7">
      <w:pPr>
        <w:shd w:val="clear" w:color="auto" w:fill="FFFFFF"/>
        <w:spacing w:before="180" w:after="180" w:line="240" w:lineRule="auto"/>
        <w:rPr>
          <w:rFonts w:ascii="Helvetica" w:eastAsia="Times New Roman" w:hAnsi="Helvetica" w:cs="Helvetica"/>
          <w:color w:val="2D3B45"/>
          <w:sz w:val="24"/>
          <w:szCs w:val="24"/>
        </w:rPr>
      </w:pPr>
    </w:p>
    <w:p w14:paraId="756CBB5D" w14:textId="194280F9" w:rsidR="005B57F7" w:rsidRPr="005B57F7" w:rsidRDefault="005B57F7" w:rsidP="005B57F7">
      <w:pPr>
        <w:shd w:val="clear" w:color="auto" w:fill="FFFFFF"/>
        <w:spacing w:before="180" w:after="180" w:line="240" w:lineRule="auto"/>
        <w:rPr>
          <w:rFonts w:ascii="Helvetica" w:eastAsia="Times New Roman" w:hAnsi="Helvetica" w:cs="Helvetica"/>
          <w:color w:val="2D3B45"/>
          <w:sz w:val="24"/>
          <w:szCs w:val="24"/>
        </w:rPr>
      </w:pPr>
      <w:r>
        <w:rPr>
          <w:rFonts w:ascii="Helvetica" w:eastAsia="Times New Roman" w:hAnsi="Helvetica" w:cs="Helvetica"/>
          <w:color w:val="2D3B45"/>
          <w:sz w:val="24"/>
          <w:szCs w:val="24"/>
        </w:rPr>
        <w:t>I</w:t>
      </w:r>
      <w:r w:rsidRPr="005B57F7">
        <w:rPr>
          <w:rFonts w:ascii="Helvetica" w:eastAsia="Times New Roman" w:hAnsi="Helvetica" w:cs="Helvetica"/>
          <w:color w:val="2D3B45"/>
          <w:sz w:val="24"/>
          <w:szCs w:val="24"/>
        </w:rPr>
        <w:t>magine a future (probably a long time from now) in which human beings have achieved environmental sustainability on a global scale. That means that we as a species have figured out how to maintain a lifestyle that can go on indefinitely. Humans will exist in harmony with their environment, not needing more resources than can naturally be replenished. What would such a world be like? How might we get there from here?</w:t>
      </w:r>
    </w:p>
    <w:p w14:paraId="675CD59F" w14:textId="77777777" w:rsidR="005B57F7" w:rsidRPr="005B57F7" w:rsidRDefault="005B57F7" w:rsidP="005B57F7">
      <w:pPr>
        <w:shd w:val="clear" w:color="auto" w:fill="FFFFFF"/>
        <w:spacing w:before="180" w:after="180" w:line="240" w:lineRule="auto"/>
        <w:rPr>
          <w:rFonts w:ascii="Helvetica" w:eastAsia="Times New Roman" w:hAnsi="Helvetica" w:cs="Helvetica"/>
          <w:color w:val="2D3B45"/>
          <w:sz w:val="24"/>
          <w:szCs w:val="24"/>
        </w:rPr>
      </w:pPr>
      <w:r w:rsidRPr="005B57F7">
        <w:rPr>
          <w:rFonts w:ascii="Helvetica" w:eastAsia="Times New Roman" w:hAnsi="Helvetica" w:cs="Helvetica"/>
          <w:color w:val="2D3B45"/>
          <w:sz w:val="24"/>
          <w:szCs w:val="24"/>
        </w:rPr>
        <w:t>In this final assignment, you will play the part of science-fiction writer, imagining and describing what a sustainable Earth, inhabited by humans, might look like in the distant future. You will need to provide examples throughout to support your descriptions. You should include all the terms that you have researched during Weeks 1 through 4 of this class, underlining each term as you include it. Be sure to expand on your terms and include other concepts that you learned in the course. Provide as detailed a picture as possible of how that future world might function on a day-to-day basis. In your paper, use grammar and spell-checking programs to insure clarity. Proofread carefully prior to submitting your work. Finally, you will submit the document to Waypoint.</w:t>
      </w:r>
    </w:p>
    <w:p w14:paraId="6F7C11E5" w14:textId="77777777" w:rsidR="005B57F7" w:rsidRPr="005B57F7" w:rsidRDefault="005B57F7" w:rsidP="005B57F7">
      <w:pPr>
        <w:shd w:val="clear" w:color="auto" w:fill="FFFFFF"/>
        <w:spacing w:before="180" w:after="180" w:line="240" w:lineRule="auto"/>
        <w:rPr>
          <w:rFonts w:ascii="Helvetica" w:eastAsia="Times New Roman" w:hAnsi="Helvetica" w:cs="Helvetica"/>
          <w:color w:val="2D3B45"/>
          <w:sz w:val="24"/>
          <w:szCs w:val="24"/>
        </w:rPr>
      </w:pPr>
      <w:r w:rsidRPr="005B57F7">
        <w:rPr>
          <w:rFonts w:ascii="Helvetica" w:eastAsia="Times New Roman" w:hAnsi="Helvetica" w:cs="Helvetica"/>
          <w:color w:val="2D3B45"/>
          <w:sz w:val="24"/>
          <w:szCs w:val="24"/>
        </w:rPr>
        <w:t>Your paper will consist of seven paragraphs using the format below to address the elements with the assumption that environmental sustainability has been achieved:</w:t>
      </w:r>
    </w:p>
    <w:p w14:paraId="05C775EE" w14:textId="77777777" w:rsidR="005B57F7" w:rsidRPr="005B57F7" w:rsidRDefault="005B57F7" w:rsidP="005B57F7">
      <w:pPr>
        <w:numPr>
          <w:ilvl w:val="0"/>
          <w:numId w:val="1"/>
        </w:numPr>
        <w:shd w:val="clear" w:color="auto" w:fill="FFFFFF"/>
        <w:spacing w:before="100" w:beforeAutospacing="1" w:after="100" w:afterAutospacing="1" w:line="240" w:lineRule="auto"/>
        <w:ind w:left="375"/>
        <w:rPr>
          <w:rFonts w:ascii="Helvetica" w:eastAsia="Times New Roman" w:hAnsi="Helvetica" w:cs="Helvetica"/>
          <w:color w:val="2D3B45"/>
          <w:sz w:val="24"/>
          <w:szCs w:val="24"/>
        </w:rPr>
      </w:pPr>
      <w:r w:rsidRPr="005B57F7">
        <w:rPr>
          <w:rFonts w:ascii="Helvetica" w:eastAsia="Times New Roman" w:hAnsi="Helvetica" w:cs="Helvetica"/>
          <w:color w:val="2D3B45"/>
          <w:sz w:val="24"/>
          <w:szCs w:val="24"/>
        </w:rPr>
        <w:t>Paragraph 1:</w:t>
      </w:r>
    </w:p>
    <w:p w14:paraId="5003E920" w14:textId="77777777" w:rsidR="005B57F7" w:rsidRPr="005B57F7" w:rsidRDefault="005B57F7" w:rsidP="005B57F7">
      <w:pPr>
        <w:numPr>
          <w:ilvl w:val="1"/>
          <w:numId w:val="1"/>
        </w:numPr>
        <w:shd w:val="clear" w:color="auto" w:fill="FFFFFF"/>
        <w:spacing w:before="100" w:beforeAutospacing="1" w:after="100" w:afterAutospacing="1" w:line="240" w:lineRule="auto"/>
        <w:ind w:left="750"/>
        <w:rPr>
          <w:rFonts w:ascii="Helvetica" w:eastAsia="Times New Roman" w:hAnsi="Helvetica" w:cs="Helvetica"/>
          <w:color w:val="2D3B45"/>
          <w:sz w:val="24"/>
          <w:szCs w:val="24"/>
        </w:rPr>
      </w:pPr>
      <w:r w:rsidRPr="005B57F7">
        <w:rPr>
          <w:rFonts w:ascii="Helvetica" w:eastAsia="Times New Roman" w:hAnsi="Helvetica" w:cs="Helvetica"/>
          <w:color w:val="2D3B45"/>
          <w:sz w:val="24"/>
          <w:szCs w:val="24"/>
        </w:rPr>
        <w:t>Describe how the human relationship to nature will be different from what it is at present.</w:t>
      </w:r>
    </w:p>
    <w:p w14:paraId="41135D45" w14:textId="77777777" w:rsidR="005B57F7" w:rsidRPr="005B57F7" w:rsidRDefault="005B57F7" w:rsidP="005B57F7">
      <w:pPr>
        <w:numPr>
          <w:ilvl w:val="1"/>
          <w:numId w:val="1"/>
        </w:numPr>
        <w:shd w:val="clear" w:color="auto" w:fill="FFFFFF"/>
        <w:spacing w:before="100" w:beforeAutospacing="1" w:after="100" w:afterAutospacing="1" w:line="240" w:lineRule="auto"/>
        <w:ind w:left="750"/>
        <w:rPr>
          <w:rFonts w:ascii="Helvetica" w:eastAsia="Times New Roman" w:hAnsi="Helvetica" w:cs="Helvetica"/>
          <w:color w:val="2D3B45"/>
          <w:sz w:val="24"/>
          <w:szCs w:val="24"/>
        </w:rPr>
      </w:pPr>
      <w:r w:rsidRPr="005B57F7">
        <w:rPr>
          <w:rFonts w:ascii="Helvetica" w:eastAsia="Times New Roman" w:hAnsi="Helvetica" w:cs="Helvetica"/>
          <w:color w:val="2D3B45"/>
          <w:sz w:val="24"/>
          <w:szCs w:val="24"/>
        </w:rPr>
        <w:t>Examine how humans will cope differently with the ways that natural phenomena like hurricanes affect lives.</w:t>
      </w:r>
    </w:p>
    <w:p w14:paraId="1EEE0872" w14:textId="77777777" w:rsidR="005B57F7" w:rsidRPr="005B57F7" w:rsidRDefault="005B57F7" w:rsidP="005B57F7">
      <w:pPr>
        <w:numPr>
          <w:ilvl w:val="0"/>
          <w:numId w:val="1"/>
        </w:numPr>
        <w:shd w:val="clear" w:color="auto" w:fill="FFFFFF"/>
        <w:spacing w:before="100" w:beforeAutospacing="1" w:after="100" w:afterAutospacing="1" w:line="240" w:lineRule="auto"/>
        <w:ind w:left="375"/>
        <w:rPr>
          <w:rFonts w:ascii="Helvetica" w:eastAsia="Times New Roman" w:hAnsi="Helvetica" w:cs="Helvetica"/>
          <w:color w:val="2D3B45"/>
          <w:sz w:val="24"/>
          <w:szCs w:val="24"/>
        </w:rPr>
      </w:pPr>
      <w:r w:rsidRPr="005B57F7">
        <w:rPr>
          <w:rFonts w:ascii="Helvetica" w:eastAsia="Times New Roman" w:hAnsi="Helvetica" w:cs="Helvetica"/>
          <w:color w:val="2D3B45"/>
          <w:sz w:val="24"/>
          <w:szCs w:val="24"/>
        </w:rPr>
        <w:t>Paragraph 2:</w:t>
      </w:r>
    </w:p>
    <w:p w14:paraId="2CC6B1DE" w14:textId="77777777" w:rsidR="005B57F7" w:rsidRPr="005B57F7" w:rsidRDefault="005B57F7" w:rsidP="005B57F7">
      <w:pPr>
        <w:numPr>
          <w:ilvl w:val="1"/>
          <w:numId w:val="1"/>
        </w:numPr>
        <w:shd w:val="clear" w:color="auto" w:fill="FFFFFF"/>
        <w:spacing w:before="100" w:beforeAutospacing="1" w:after="100" w:afterAutospacing="1" w:line="240" w:lineRule="auto"/>
        <w:ind w:left="750"/>
        <w:rPr>
          <w:rFonts w:ascii="Helvetica" w:eastAsia="Times New Roman" w:hAnsi="Helvetica" w:cs="Helvetica"/>
          <w:color w:val="2D3B45"/>
          <w:sz w:val="24"/>
          <w:szCs w:val="24"/>
        </w:rPr>
      </w:pPr>
      <w:r w:rsidRPr="005B57F7">
        <w:rPr>
          <w:rFonts w:ascii="Helvetica" w:eastAsia="Times New Roman" w:hAnsi="Helvetica" w:cs="Helvetica"/>
          <w:color w:val="2D3B45"/>
          <w:sz w:val="24"/>
          <w:szCs w:val="24"/>
        </w:rPr>
        <w:t>Describe what Earth’s biodiversity and ecosystems will look like in a sustainable future.</w:t>
      </w:r>
    </w:p>
    <w:p w14:paraId="5DA24AD1" w14:textId="77777777" w:rsidR="005B57F7" w:rsidRPr="005B57F7" w:rsidRDefault="005B57F7" w:rsidP="005B57F7">
      <w:pPr>
        <w:numPr>
          <w:ilvl w:val="1"/>
          <w:numId w:val="1"/>
        </w:numPr>
        <w:shd w:val="clear" w:color="auto" w:fill="FFFFFF"/>
        <w:spacing w:before="100" w:beforeAutospacing="1" w:after="100" w:afterAutospacing="1" w:line="240" w:lineRule="auto"/>
        <w:ind w:left="750"/>
        <w:rPr>
          <w:rFonts w:ascii="Helvetica" w:eastAsia="Times New Roman" w:hAnsi="Helvetica" w:cs="Helvetica"/>
          <w:color w:val="2D3B45"/>
          <w:sz w:val="24"/>
          <w:szCs w:val="24"/>
        </w:rPr>
      </w:pPr>
      <w:r w:rsidRPr="005B57F7">
        <w:rPr>
          <w:rFonts w:ascii="Helvetica" w:eastAsia="Times New Roman" w:hAnsi="Helvetica" w:cs="Helvetica"/>
          <w:color w:val="2D3B45"/>
          <w:sz w:val="24"/>
          <w:szCs w:val="24"/>
        </w:rPr>
        <w:t>Explain what humans have done differently to enable biodiversity and ecosystems to function sustainably.</w:t>
      </w:r>
    </w:p>
    <w:p w14:paraId="361D2478" w14:textId="77777777" w:rsidR="005B57F7" w:rsidRPr="005B57F7" w:rsidRDefault="005B57F7" w:rsidP="005B57F7">
      <w:pPr>
        <w:numPr>
          <w:ilvl w:val="0"/>
          <w:numId w:val="1"/>
        </w:numPr>
        <w:shd w:val="clear" w:color="auto" w:fill="FFFFFF"/>
        <w:spacing w:before="100" w:beforeAutospacing="1" w:after="100" w:afterAutospacing="1" w:line="240" w:lineRule="auto"/>
        <w:ind w:left="375"/>
        <w:rPr>
          <w:rFonts w:ascii="Helvetica" w:eastAsia="Times New Roman" w:hAnsi="Helvetica" w:cs="Helvetica"/>
          <w:color w:val="2D3B45"/>
          <w:sz w:val="24"/>
          <w:szCs w:val="24"/>
        </w:rPr>
      </w:pPr>
      <w:r w:rsidRPr="005B57F7">
        <w:rPr>
          <w:rFonts w:ascii="Helvetica" w:eastAsia="Times New Roman" w:hAnsi="Helvetica" w:cs="Helvetica"/>
          <w:color w:val="2D3B45"/>
          <w:sz w:val="24"/>
          <w:szCs w:val="24"/>
        </w:rPr>
        <w:t>Paragraph 3:</w:t>
      </w:r>
    </w:p>
    <w:p w14:paraId="170CE2B1" w14:textId="77777777" w:rsidR="005B57F7" w:rsidRPr="005B57F7" w:rsidRDefault="005B57F7" w:rsidP="005B57F7">
      <w:pPr>
        <w:numPr>
          <w:ilvl w:val="1"/>
          <w:numId w:val="1"/>
        </w:numPr>
        <w:shd w:val="clear" w:color="auto" w:fill="FFFFFF"/>
        <w:spacing w:before="100" w:beforeAutospacing="1" w:after="100" w:afterAutospacing="1" w:line="240" w:lineRule="auto"/>
        <w:ind w:left="750"/>
        <w:rPr>
          <w:rFonts w:ascii="Helvetica" w:eastAsia="Times New Roman" w:hAnsi="Helvetica" w:cs="Helvetica"/>
          <w:color w:val="2D3B45"/>
          <w:sz w:val="24"/>
          <w:szCs w:val="24"/>
        </w:rPr>
      </w:pPr>
      <w:r w:rsidRPr="005B57F7">
        <w:rPr>
          <w:rFonts w:ascii="Helvetica" w:eastAsia="Times New Roman" w:hAnsi="Helvetica" w:cs="Helvetica"/>
          <w:color w:val="2D3B45"/>
          <w:sz w:val="24"/>
          <w:szCs w:val="24"/>
        </w:rPr>
        <w:t>Examine how agricultural production will be different in a sustainable future.</w:t>
      </w:r>
    </w:p>
    <w:p w14:paraId="646164A2" w14:textId="77777777" w:rsidR="005B57F7" w:rsidRPr="005B57F7" w:rsidRDefault="005B57F7" w:rsidP="005B57F7">
      <w:pPr>
        <w:numPr>
          <w:ilvl w:val="0"/>
          <w:numId w:val="1"/>
        </w:numPr>
        <w:shd w:val="clear" w:color="auto" w:fill="FFFFFF"/>
        <w:spacing w:before="100" w:beforeAutospacing="1" w:after="100" w:afterAutospacing="1" w:line="240" w:lineRule="auto"/>
        <w:ind w:left="375"/>
        <w:rPr>
          <w:rFonts w:ascii="Helvetica" w:eastAsia="Times New Roman" w:hAnsi="Helvetica" w:cs="Helvetica"/>
          <w:color w:val="2D3B45"/>
          <w:sz w:val="24"/>
          <w:szCs w:val="24"/>
        </w:rPr>
      </w:pPr>
      <w:r w:rsidRPr="005B57F7">
        <w:rPr>
          <w:rFonts w:ascii="Helvetica" w:eastAsia="Times New Roman" w:hAnsi="Helvetica" w:cs="Helvetica"/>
          <w:color w:val="2D3B45"/>
          <w:sz w:val="24"/>
          <w:szCs w:val="24"/>
        </w:rPr>
        <w:t>Paragraph 4:</w:t>
      </w:r>
    </w:p>
    <w:p w14:paraId="075E8DDF" w14:textId="77777777" w:rsidR="005B57F7" w:rsidRPr="005B57F7" w:rsidRDefault="005B57F7" w:rsidP="005B57F7">
      <w:pPr>
        <w:numPr>
          <w:ilvl w:val="1"/>
          <w:numId w:val="1"/>
        </w:numPr>
        <w:shd w:val="clear" w:color="auto" w:fill="FFFFFF"/>
        <w:spacing w:before="100" w:beforeAutospacing="1" w:after="100" w:afterAutospacing="1" w:line="240" w:lineRule="auto"/>
        <w:ind w:left="750"/>
        <w:rPr>
          <w:rFonts w:ascii="Helvetica" w:eastAsia="Times New Roman" w:hAnsi="Helvetica" w:cs="Helvetica"/>
          <w:color w:val="2D3B45"/>
          <w:sz w:val="24"/>
          <w:szCs w:val="24"/>
        </w:rPr>
      </w:pPr>
      <w:r w:rsidRPr="005B57F7">
        <w:rPr>
          <w:rFonts w:ascii="Helvetica" w:eastAsia="Times New Roman" w:hAnsi="Helvetica" w:cs="Helvetica"/>
          <w:color w:val="2D3B45"/>
          <w:sz w:val="24"/>
          <w:szCs w:val="24"/>
        </w:rPr>
        <w:lastRenderedPageBreak/>
        <w:t>Differentiate between how humans will manage water resources (fresh water and ocean) in the sustainable future compared to how it is done now.</w:t>
      </w:r>
    </w:p>
    <w:p w14:paraId="51755085" w14:textId="77777777" w:rsidR="005B57F7" w:rsidRPr="005B57F7" w:rsidRDefault="005B57F7" w:rsidP="005B57F7">
      <w:pPr>
        <w:numPr>
          <w:ilvl w:val="0"/>
          <w:numId w:val="1"/>
        </w:numPr>
        <w:shd w:val="clear" w:color="auto" w:fill="FFFFFF"/>
        <w:spacing w:before="100" w:beforeAutospacing="1" w:after="100" w:afterAutospacing="1" w:line="240" w:lineRule="auto"/>
        <w:ind w:left="375"/>
        <w:rPr>
          <w:rFonts w:ascii="Helvetica" w:eastAsia="Times New Roman" w:hAnsi="Helvetica" w:cs="Helvetica"/>
          <w:color w:val="2D3B45"/>
          <w:sz w:val="24"/>
          <w:szCs w:val="24"/>
        </w:rPr>
      </w:pPr>
      <w:r w:rsidRPr="005B57F7">
        <w:rPr>
          <w:rFonts w:ascii="Helvetica" w:eastAsia="Times New Roman" w:hAnsi="Helvetica" w:cs="Helvetica"/>
          <w:color w:val="2D3B45"/>
          <w:sz w:val="24"/>
          <w:szCs w:val="24"/>
        </w:rPr>
        <w:t>Paragraph 5</w:t>
      </w:r>
    </w:p>
    <w:p w14:paraId="1C9ED41D" w14:textId="77777777" w:rsidR="005B57F7" w:rsidRPr="005B57F7" w:rsidRDefault="005B57F7" w:rsidP="005B57F7">
      <w:pPr>
        <w:numPr>
          <w:ilvl w:val="1"/>
          <w:numId w:val="1"/>
        </w:numPr>
        <w:shd w:val="clear" w:color="auto" w:fill="FFFFFF"/>
        <w:spacing w:before="100" w:beforeAutospacing="1" w:after="100" w:afterAutospacing="1" w:line="240" w:lineRule="auto"/>
        <w:ind w:left="750"/>
        <w:rPr>
          <w:rFonts w:ascii="Helvetica" w:eastAsia="Times New Roman" w:hAnsi="Helvetica" w:cs="Helvetica"/>
          <w:color w:val="2D3B45"/>
          <w:sz w:val="24"/>
          <w:szCs w:val="24"/>
        </w:rPr>
      </w:pPr>
      <w:r w:rsidRPr="005B57F7">
        <w:rPr>
          <w:rFonts w:ascii="Helvetica" w:eastAsia="Times New Roman" w:hAnsi="Helvetica" w:cs="Helvetica"/>
          <w:color w:val="2D3B45"/>
          <w:sz w:val="24"/>
          <w:szCs w:val="24"/>
        </w:rPr>
        <w:t>Examine how humans will meet their energy needs in the future in a way that will enable maintenance of a sustainable, habitable atmosphere and climate.</w:t>
      </w:r>
    </w:p>
    <w:p w14:paraId="143C0F31" w14:textId="77777777" w:rsidR="005B57F7" w:rsidRPr="005B57F7" w:rsidRDefault="005B57F7" w:rsidP="005B57F7">
      <w:pPr>
        <w:numPr>
          <w:ilvl w:val="1"/>
          <w:numId w:val="1"/>
        </w:numPr>
        <w:shd w:val="clear" w:color="auto" w:fill="FFFFFF"/>
        <w:spacing w:before="100" w:beforeAutospacing="1" w:after="100" w:afterAutospacing="1" w:line="240" w:lineRule="auto"/>
        <w:ind w:left="750"/>
        <w:rPr>
          <w:rFonts w:ascii="Helvetica" w:eastAsia="Times New Roman" w:hAnsi="Helvetica" w:cs="Helvetica"/>
          <w:color w:val="2D3B45"/>
          <w:sz w:val="24"/>
          <w:szCs w:val="24"/>
        </w:rPr>
      </w:pPr>
      <w:r w:rsidRPr="005B57F7">
        <w:rPr>
          <w:rFonts w:ascii="Helvetica" w:eastAsia="Times New Roman" w:hAnsi="Helvetica" w:cs="Helvetica"/>
          <w:color w:val="2D3B45"/>
          <w:sz w:val="24"/>
          <w:szCs w:val="24"/>
        </w:rPr>
        <w:t>Indicate the changes that humans have made that are enabling them to maintain a healthy atmosphere and climate for all.</w:t>
      </w:r>
    </w:p>
    <w:p w14:paraId="5F1F762F" w14:textId="77777777" w:rsidR="005B57F7" w:rsidRPr="005B57F7" w:rsidRDefault="005B57F7" w:rsidP="005B57F7">
      <w:pPr>
        <w:numPr>
          <w:ilvl w:val="0"/>
          <w:numId w:val="1"/>
        </w:numPr>
        <w:shd w:val="clear" w:color="auto" w:fill="FFFFFF"/>
        <w:spacing w:before="100" w:beforeAutospacing="1" w:after="100" w:afterAutospacing="1" w:line="240" w:lineRule="auto"/>
        <w:ind w:left="375"/>
        <w:rPr>
          <w:rFonts w:ascii="Helvetica" w:eastAsia="Times New Roman" w:hAnsi="Helvetica" w:cs="Helvetica"/>
          <w:color w:val="2D3B45"/>
          <w:sz w:val="24"/>
          <w:szCs w:val="24"/>
        </w:rPr>
      </w:pPr>
      <w:r w:rsidRPr="005B57F7">
        <w:rPr>
          <w:rFonts w:ascii="Helvetica" w:eastAsia="Times New Roman" w:hAnsi="Helvetica" w:cs="Helvetica"/>
          <w:color w:val="2D3B45"/>
          <w:sz w:val="24"/>
          <w:szCs w:val="24"/>
        </w:rPr>
        <w:t>Paragraph 6:</w:t>
      </w:r>
    </w:p>
    <w:p w14:paraId="5505C96E" w14:textId="77777777" w:rsidR="005B57F7" w:rsidRPr="005B57F7" w:rsidRDefault="005B57F7" w:rsidP="005B57F7">
      <w:pPr>
        <w:numPr>
          <w:ilvl w:val="1"/>
          <w:numId w:val="1"/>
        </w:numPr>
        <w:shd w:val="clear" w:color="auto" w:fill="FFFFFF"/>
        <w:spacing w:before="100" w:beforeAutospacing="1" w:after="100" w:afterAutospacing="1" w:line="240" w:lineRule="auto"/>
        <w:ind w:left="750"/>
        <w:rPr>
          <w:rFonts w:ascii="Helvetica" w:eastAsia="Times New Roman" w:hAnsi="Helvetica" w:cs="Helvetica"/>
          <w:color w:val="2D3B45"/>
          <w:sz w:val="24"/>
          <w:szCs w:val="24"/>
        </w:rPr>
      </w:pPr>
      <w:r w:rsidRPr="005B57F7">
        <w:rPr>
          <w:rFonts w:ascii="Helvetica" w:eastAsia="Times New Roman" w:hAnsi="Helvetica" w:cs="Helvetica"/>
          <w:color w:val="2D3B45"/>
          <w:sz w:val="24"/>
          <w:szCs w:val="24"/>
        </w:rPr>
        <w:t>Describe how waste management will be different in a sustainable future.</w:t>
      </w:r>
    </w:p>
    <w:p w14:paraId="5A0D716D" w14:textId="77777777" w:rsidR="005B57F7" w:rsidRPr="005B57F7" w:rsidRDefault="005B57F7" w:rsidP="005B57F7">
      <w:pPr>
        <w:numPr>
          <w:ilvl w:val="1"/>
          <w:numId w:val="1"/>
        </w:numPr>
        <w:shd w:val="clear" w:color="auto" w:fill="FFFFFF"/>
        <w:spacing w:before="100" w:beforeAutospacing="1" w:after="100" w:afterAutospacing="1" w:line="240" w:lineRule="auto"/>
        <w:ind w:left="750"/>
        <w:rPr>
          <w:rFonts w:ascii="Helvetica" w:eastAsia="Times New Roman" w:hAnsi="Helvetica" w:cs="Helvetica"/>
          <w:color w:val="2D3B45"/>
          <w:sz w:val="24"/>
          <w:szCs w:val="24"/>
        </w:rPr>
      </w:pPr>
      <w:r w:rsidRPr="005B57F7">
        <w:rPr>
          <w:rFonts w:ascii="Helvetica" w:eastAsia="Times New Roman" w:hAnsi="Helvetica" w:cs="Helvetica"/>
          <w:color w:val="2D3B45"/>
          <w:sz w:val="24"/>
          <w:szCs w:val="24"/>
        </w:rPr>
        <w:t>Indicate the changes have been made to how humans think about and treat what is currently called “waste.”</w:t>
      </w:r>
    </w:p>
    <w:p w14:paraId="50C55516" w14:textId="77777777" w:rsidR="005B57F7" w:rsidRPr="005B57F7" w:rsidRDefault="005B57F7" w:rsidP="005B57F7">
      <w:pPr>
        <w:numPr>
          <w:ilvl w:val="0"/>
          <w:numId w:val="1"/>
        </w:numPr>
        <w:shd w:val="clear" w:color="auto" w:fill="FFFFFF"/>
        <w:spacing w:before="100" w:beforeAutospacing="1" w:after="100" w:afterAutospacing="1" w:line="240" w:lineRule="auto"/>
        <w:ind w:left="375"/>
        <w:rPr>
          <w:rFonts w:ascii="Helvetica" w:eastAsia="Times New Roman" w:hAnsi="Helvetica" w:cs="Helvetica"/>
          <w:color w:val="2D3B45"/>
          <w:sz w:val="24"/>
          <w:szCs w:val="24"/>
        </w:rPr>
      </w:pPr>
      <w:r w:rsidRPr="005B57F7">
        <w:rPr>
          <w:rFonts w:ascii="Helvetica" w:eastAsia="Times New Roman" w:hAnsi="Helvetica" w:cs="Helvetica"/>
          <w:color w:val="2D3B45"/>
          <w:sz w:val="24"/>
          <w:szCs w:val="24"/>
        </w:rPr>
        <w:t>Paragraph 7:</w:t>
      </w:r>
    </w:p>
    <w:p w14:paraId="3D5E1BD0" w14:textId="77777777" w:rsidR="005B57F7" w:rsidRPr="005B57F7" w:rsidRDefault="005B57F7" w:rsidP="005B57F7">
      <w:pPr>
        <w:numPr>
          <w:ilvl w:val="1"/>
          <w:numId w:val="1"/>
        </w:numPr>
        <w:shd w:val="clear" w:color="auto" w:fill="FFFFFF"/>
        <w:spacing w:before="100" w:beforeAutospacing="1" w:after="100" w:afterAutospacing="1" w:line="240" w:lineRule="auto"/>
        <w:ind w:left="750"/>
        <w:rPr>
          <w:rFonts w:ascii="Helvetica" w:eastAsia="Times New Roman" w:hAnsi="Helvetica" w:cs="Helvetica"/>
          <w:color w:val="2D3B45"/>
          <w:sz w:val="24"/>
          <w:szCs w:val="24"/>
        </w:rPr>
      </w:pPr>
      <w:r w:rsidRPr="005B57F7">
        <w:rPr>
          <w:rFonts w:ascii="Helvetica" w:eastAsia="Times New Roman" w:hAnsi="Helvetica" w:cs="Helvetica"/>
          <w:color w:val="2D3B45"/>
          <w:sz w:val="24"/>
          <w:szCs w:val="24"/>
        </w:rPr>
        <w:t xml:space="preserve">Summarize some of the major social, economic, political, and ecological choices and tradeoffs that will need to be overcome for this sustainable future to arrive. What are some of the major issues and challenges humans will have to face </w:t>
      </w:r>
      <w:proofErr w:type="gramStart"/>
      <w:r w:rsidRPr="005B57F7">
        <w:rPr>
          <w:rFonts w:ascii="Helvetica" w:eastAsia="Times New Roman" w:hAnsi="Helvetica" w:cs="Helvetica"/>
          <w:color w:val="2D3B45"/>
          <w:sz w:val="24"/>
          <w:szCs w:val="24"/>
        </w:rPr>
        <w:t>in order to</w:t>
      </w:r>
      <w:proofErr w:type="gramEnd"/>
      <w:r w:rsidRPr="005B57F7">
        <w:rPr>
          <w:rFonts w:ascii="Helvetica" w:eastAsia="Times New Roman" w:hAnsi="Helvetica" w:cs="Helvetica"/>
          <w:color w:val="2D3B45"/>
          <w:sz w:val="24"/>
          <w:szCs w:val="24"/>
        </w:rPr>
        <w:t xml:space="preserve"> achieve sustainability on a global scale?</w:t>
      </w:r>
    </w:p>
    <w:p w14:paraId="5E5DC6D7" w14:textId="77777777" w:rsidR="005B57F7" w:rsidRPr="005B57F7" w:rsidRDefault="005B57F7" w:rsidP="005B57F7">
      <w:pPr>
        <w:shd w:val="clear" w:color="auto" w:fill="FFFFFF"/>
        <w:spacing w:before="180" w:after="180" w:line="240" w:lineRule="auto"/>
        <w:rPr>
          <w:rFonts w:ascii="Helvetica" w:eastAsia="Times New Roman" w:hAnsi="Helvetica" w:cs="Helvetica"/>
          <w:color w:val="2D3B45"/>
          <w:sz w:val="24"/>
          <w:szCs w:val="24"/>
        </w:rPr>
      </w:pPr>
      <w:r w:rsidRPr="005B57F7">
        <w:rPr>
          <w:rFonts w:ascii="Helvetica" w:eastAsia="Times New Roman" w:hAnsi="Helvetica" w:cs="Helvetica"/>
          <w:color w:val="2D3B45"/>
          <w:sz w:val="24"/>
          <w:szCs w:val="24"/>
        </w:rPr>
        <w:t>The Journey to Sustainability final paper</w:t>
      </w:r>
    </w:p>
    <w:p w14:paraId="4EA1FC7F" w14:textId="77777777" w:rsidR="005B57F7" w:rsidRPr="005B57F7" w:rsidRDefault="005B57F7" w:rsidP="005B57F7">
      <w:pPr>
        <w:numPr>
          <w:ilvl w:val="0"/>
          <w:numId w:val="2"/>
        </w:numPr>
        <w:shd w:val="clear" w:color="auto" w:fill="FFFFFF"/>
        <w:spacing w:beforeAutospacing="1" w:after="0" w:afterAutospacing="1" w:line="240" w:lineRule="auto"/>
        <w:ind w:left="375"/>
        <w:rPr>
          <w:rFonts w:ascii="Helvetica" w:eastAsia="Times New Roman" w:hAnsi="Helvetica" w:cs="Helvetica"/>
          <w:color w:val="2D3B45"/>
          <w:sz w:val="24"/>
          <w:szCs w:val="24"/>
        </w:rPr>
      </w:pPr>
      <w:r w:rsidRPr="005B57F7">
        <w:rPr>
          <w:rFonts w:ascii="Helvetica" w:eastAsia="Times New Roman" w:hAnsi="Helvetica" w:cs="Helvetica"/>
          <w:color w:val="2D3B45"/>
          <w:sz w:val="24"/>
          <w:szCs w:val="24"/>
        </w:rPr>
        <w:t>Must be seven paragraphs in length (350 to 700 words) (not including title and reference pages) and formatted according to APA Style as outlined in the Ashford Writing Center’s </w:t>
      </w:r>
      <w:hyperlink r:id="rId5" w:tgtFrame="_blank" w:history="1">
        <w:r w:rsidRPr="005B57F7">
          <w:rPr>
            <w:rFonts w:ascii="Helvetica" w:eastAsia="Times New Roman" w:hAnsi="Helvetica" w:cs="Helvetica"/>
            <w:color w:val="0000FF"/>
            <w:sz w:val="24"/>
            <w:szCs w:val="24"/>
            <w:u w:val="single"/>
          </w:rPr>
          <w:t>APA Style</w:t>
        </w:r>
        <w:r w:rsidRPr="005B57F7">
          <w:rPr>
            <w:rFonts w:ascii="Helvetica" w:eastAsia="Times New Roman" w:hAnsi="Helvetica" w:cs="Helvetica"/>
            <w:color w:val="0000FF"/>
            <w:sz w:val="24"/>
            <w:szCs w:val="24"/>
            <w:u w:val="single"/>
            <w:bdr w:val="none" w:sz="0" w:space="0" w:color="auto" w:frame="1"/>
          </w:rPr>
          <w:t> (Links to an external site.)</w:t>
        </w:r>
      </w:hyperlink>
    </w:p>
    <w:p w14:paraId="37607E89" w14:textId="77777777" w:rsidR="005B57F7" w:rsidRPr="005B57F7" w:rsidRDefault="005B57F7" w:rsidP="005B57F7">
      <w:pPr>
        <w:numPr>
          <w:ilvl w:val="0"/>
          <w:numId w:val="2"/>
        </w:numPr>
        <w:shd w:val="clear" w:color="auto" w:fill="FFFFFF"/>
        <w:spacing w:before="100" w:beforeAutospacing="1" w:after="100" w:afterAutospacing="1" w:line="240" w:lineRule="auto"/>
        <w:ind w:left="375"/>
        <w:rPr>
          <w:rFonts w:ascii="Helvetica" w:eastAsia="Times New Roman" w:hAnsi="Helvetica" w:cs="Helvetica"/>
          <w:color w:val="2D3B45"/>
          <w:sz w:val="24"/>
          <w:szCs w:val="24"/>
        </w:rPr>
      </w:pPr>
      <w:r w:rsidRPr="005B57F7">
        <w:rPr>
          <w:rFonts w:ascii="Helvetica" w:eastAsia="Times New Roman" w:hAnsi="Helvetica" w:cs="Helvetica"/>
          <w:color w:val="2D3B45"/>
          <w:sz w:val="24"/>
          <w:szCs w:val="24"/>
        </w:rPr>
        <w:t>Must incorporate all four of your previously selected terms.</w:t>
      </w:r>
    </w:p>
    <w:p w14:paraId="0BE324EA" w14:textId="77777777" w:rsidR="005B57F7" w:rsidRPr="005B57F7" w:rsidRDefault="005B57F7" w:rsidP="005B57F7">
      <w:pPr>
        <w:numPr>
          <w:ilvl w:val="0"/>
          <w:numId w:val="2"/>
        </w:numPr>
        <w:shd w:val="clear" w:color="auto" w:fill="FFFFFF"/>
        <w:spacing w:beforeAutospacing="1" w:after="0" w:afterAutospacing="1" w:line="240" w:lineRule="auto"/>
        <w:ind w:left="375"/>
        <w:rPr>
          <w:rFonts w:ascii="Helvetica" w:eastAsia="Times New Roman" w:hAnsi="Helvetica" w:cs="Helvetica"/>
          <w:color w:val="2D3B45"/>
          <w:sz w:val="24"/>
          <w:szCs w:val="24"/>
        </w:rPr>
      </w:pPr>
      <w:r w:rsidRPr="005B57F7">
        <w:rPr>
          <w:rFonts w:ascii="Helvetica" w:eastAsia="Times New Roman" w:hAnsi="Helvetica" w:cs="Helvetica"/>
          <w:color w:val="2D3B45"/>
          <w:sz w:val="24"/>
          <w:szCs w:val="24"/>
        </w:rPr>
        <w:t>Must utilize academic voice. See the </w:t>
      </w:r>
      <w:hyperlink r:id="rId6" w:tgtFrame="_blank" w:history="1">
        <w:r w:rsidRPr="005B57F7">
          <w:rPr>
            <w:rFonts w:ascii="Helvetica" w:eastAsia="Times New Roman" w:hAnsi="Helvetica" w:cs="Helvetica"/>
            <w:color w:val="0000FF"/>
            <w:sz w:val="24"/>
            <w:szCs w:val="24"/>
            <w:u w:val="single"/>
          </w:rPr>
          <w:t>Academic Voice</w:t>
        </w:r>
        <w:r w:rsidRPr="005B57F7">
          <w:rPr>
            <w:rFonts w:ascii="Helvetica" w:eastAsia="Times New Roman" w:hAnsi="Helvetica" w:cs="Helvetica"/>
            <w:color w:val="0000FF"/>
            <w:sz w:val="24"/>
            <w:szCs w:val="24"/>
            <w:u w:val="single"/>
            <w:bdr w:val="none" w:sz="0" w:space="0" w:color="auto" w:frame="1"/>
          </w:rPr>
          <w:t> (Links to an external site.)</w:t>
        </w:r>
      </w:hyperlink>
      <w:r w:rsidRPr="005B57F7">
        <w:rPr>
          <w:rFonts w:ascii="Helvetica" w:eastAsia="Times New Roman" w:hAnsi="Helvetica" w:cs="Helvetica"/>
          <w:color w:val="2D3B45"/>
          <w:sz w:val="24"/>
          <w:szCs w:val="24"/>
        </w:rPr>
        <w:t> resource for additional guidance.</w:t>
      </w:r>
    </w:p>
    <w:p w14:paraId="240BE200" w14:textId="77777777" w:rsidR="005B57F7" w:rsidRPr="005B57F7" w:rsidRDefault="005B57F7" w:rsidP="005B57F7">
      <w:pPr>
        <w:numPr>
          <w:ilvl w:val="0"/>
          <w:numId w:val="2"/>
        </w:numPr>
        <w:shd w:val="clear" w:color="auto" w:fill="FFFFFF"/>
        <w:spacing w:before="100" w:beforeAutospacing="1" w:after="100" w:afterAutospacing="1" w:line="240" w:lineRule="auto"/>
        <w:ind w:left="375"/>
        <w:rPr>
          <w:rFonts w:ascii="Helvetica" w:eastAsia="Times New Roman" w:hAnsi="Helvetica" w:cs="Helvetica"/>
          <w:color w:val="2D3B45"/>
          <w:sz w:val="24"/>
          <w:szCs w:val="24"/>
        </w:rPr>
      </w:pPr>
      <w:r w:rsidRPr="005B57F7">
        <w:rPr>
          <w:rFonts w:ascii="Helvetica" w:eastAsia="Times New Roman" w:hAnsi="Helvetica" w:cs="Helvetica"/>
          <w:color w:val="2D3B45"/>
          <w:sz w:val="24"/>
          <w:szCs w:val="24"/>
        </w:rPr>
        <w:t>Include two scholarly sources including the course text.</w:t>
      </w:r>
    </w:p>
    <w:p w14:paraId="76E9EE4B" w14:textId="77777777" w:rsidR="005B57F7" w:rsidRPr="005B57F7" w:rsidRDefault="005B57F7" w:rsidP="005B57F7">
      <w:pPr>
        <w:numPr>
          <w:ilvl w:val="1"/>
          <w:numId w:val="2"/>
        </w:numPr>
        <w:shd w:val="clear" w:color="auto" w:fill="FFFFFF"/>
        <w:spacing w:beforeAutospacing="1" w:after="0" w:afterAutospacing="1" w:line="240" w:lineRule="auto"/>
        <w:ind w:left="750"/>
        <w:rPr>
          <w:rFonts w:ascii="Helvetica" w:eastAsia="Times New Roman" w:hAnsi="Helvetica" w:cs="Helvetica"/>
          <w:color w:val="2D3B45"/>
          <w:sz w:val="24"/>
          <w:szCs w:val="24"/>
        </w:rPr>
      </w:pPr>
      <w:r w:rsidRPr="005B57F7">
        <w:rPr>
          <w:rFonts w:ascii="Helvetica" w:eastAsia="Times New Roman" w:hAnsi="Helvetica" w:cs="Helvetica"/>
          <w:color w:val="2D3B45"/>
          <w:sz w:val="24"/>
          <w:szCs w:val="24"/>
        </w:rPr>
        <w:t>The </w:t>
      </w:r>
      <w:hyperlink r:id="rId7" w:tgtFrame="_blank" w:history="1">
        <w:r w:rsidRPr="005B57F7">
          <w:rPr>
            <w:rFonts w:ascii="Helvetica" w:eastAsia="Times New Roman" w:hAnsi="Helvetica" w:cs="Helvetica"/>
            <w:color w:val="0000FF"/>
            <w:sz w:val="24"/>
            <w:szCs w:val="24"/>
            <w:u w:val="single"/>
          </w:rPr>
          <w:t>Scholarly, Peer-Reviewed, and Other Credible Sources</w:t>
        </w:r>
        <w:r w:rsidRPr="005B57F7">
          <w:rPr>
            <w:rFonts w:ascii="Helvetica" w:eastAsia="Times New Roman" w:hAnsi="Helvetica" w:cs="Helvetica"/>
            <w:color w:val="0000FF"/>
            <w:sz w:val="24"/>
            <w:szCs w:val="24"/>
            <w:u w:val="single"/>
            <w:bdr w:val="none" w:sz="0" w:space="0" w:color="auto" w:frame="1"/>
          </w:rPr>
          <w:t> (Links to an external site.)</w:t>
        </w:r>
      </w:hyperlink>
      <w:r w:rsidRPr="005B57F7">
        <w:rPr>
          <w:rFonts w:ascii="Helvetica" w:eastAsia="Times New Roman" w:hAnsi="Helvetica" w:cs="Helvetica"/>
          <w:color w:val="2D3B45"/>
          <w:sz w:val="24"/>
          <w:szCs w:val="24"/>
        </w:rPr>
        <w:t xml:space="preserve"> table offers additional guidance on appropriate source types. If you have questions about whether a specific source is appropriate for this assignment, please contact your instructor. Your instructor has the final say about the appropriateness of a specific source for a </w:t>
      </w:r>
      <w:proofErr w:type="gramStart"/>
      <w:r w:rsidRPr="005B57F7">
        <w:rPr>
          <w:rFonts w:ascii="Helvetica" w:eastAsia="Times New Roman" w:hAnsi="Helvetica" w:cs="Helvetica"/>
          <w:color w:val="2D3B45"/>
          <w:sz w:val="24"/>
          <w:szCs w:val="24"/>
        </w:rPr>
        <w:t>particular assignment</w:t>
      </w:r>
      <w:proofErr w:type="gramEnd"/>
      <w:r w:rsidRPr="005B57F7">
        <w:rPr>
          <w:rFonts w:ascii="Helvetica" w:eastAsia="Times New Roman" w:hAnsi="Helvetica" w:cs="Helvetica"/>
          <w:color w:val="2D3B45"/>
          <w:sz w:val="24"/>
          <w:szCs w:val="24"/>
        </w:rPr>
        <w:t>.</w:t>
      </w:r>
    </w:p>
    <w:p w14:paraId="07679A5A" w14:textId="77777777" w:rsidR="005B57F7" w:rsidRPr="005B57F7" w:rsidRDefault="005B57F7" w:rsidP="005B57F7">
      <w:pPr>
        <w:numPr>
          <w:ilvl w:val="0"/>
          <w:numId w:val="2"/>
        </w:numPr>
        <w:shd w:val="clear" w:color="auto" w:fill="FFFFFF"/>
        <w:spacing w:beforeAutospacing="1" w:after="0" w:afterAutospacing="1" w:line="240" w:lineRule="auto"/>
        <w:ind w:left="375"/>
        <w:rPr>
          <w:rFonts w:ascii="Helvetica" w:eastAsia="Times New Roman" w:hAnsi="Helvetica" w:cs="Helvetica"/>
          <w:color w:val="2D3B45"/>
          <w:sz w:val="24"/>
          <w:szCs w:val="24"/>
        </w:rPr>
      </w:pPr>
      <w:r w:rsidRPr="005B57F7">
        <w:rPr>
          <w:rFonts w:ascii="Helvetica" w:eastAsia="Times New Roman" w:hAnsi="Helvetica" w:cs="Helvetica"/>
          <w:color w:val="2D3B45"/>
          <w:sz w:val="24"/>
          <w:szCs w:val="24"/>
        </w:rPr>
        <w:t>Must document any information used from sources in APA style as outlined in the Ashford Writing Center’s </w:t>
      </w:r>
      <w:hyperlink r:id="rId8" w:tgtFrame="_blank" w:history="1">
        <w:r w:rsidRPr="005B57F7">
          <w:rPr>
            <w:rFonts w:ascii="Helvetica" w:eastAsia="Times New Roman" w:hAnsi="Helvetica" w:cs="Helvetica"/>
            <w:color w:val="0000FF"/>
            <w:sz w:val="24"/>
            <w:szCs w:val="24"/>
            <w:u w:val="single"/>
          </w:rPr>
          <w:t>APA: Citing Within Your Paper</w:t>
        </w:r>
        <w:r w:rsidRPr="005B57F7">
          <w:rPr>
            <w:rFonts w:ascii="Helvetica" w:eastAsia="Times New Roman" w:hAnsi="Helvetica" w:cs="Helvetica"/>
            <w:color w:val="0000FF"/>
            <w:sz w:val="24"/>
            <w:szCs w:val="24"/>
            <w:u w:val="single"/>
            <w:bdr w:val="none" w:sz="0" w:space="0" w:color="auto" w:frame="1"/>
          </w:rPr>
          <w:t> (Links to an external site.)</w:t>
        </w:r>
      </w:hyperlink>
      <w:r w:rsidRPr="005B57F7">
        <w:rPr>
          <w:rFonts w:ascii="Helvetica" w:eastAsia="Times New Roman" w:hAnsi="Helvetica" w:cs="Helvetica"/>
          <w:color w:val="2D3B45"/>
          <w:sz w:val="24"/>
          <w:szCs w:val="24"/>
        </w:rPr>
        <w:t>.</w:t>
      </w:r>
    </w:p>
    <w:p w14:paraId="2C991FC6" w14:textId="77777777" w:rsidR="005B57F7" w:rsidRPr="005B57F7" w:rsidRDefault="005B57F7" w:rsidP="005B57F7">
      <w:pPr>
        <w:numPr>
          <w:ilvl w:val="0"/>
          <w:numId w:val="2"/>
        </w:numPr>
        <w:shd w:val="clear" w:color="auto" w:fill="FFFFFF"/>
        <w:spacing w:beforeAutospacing="1" w:after="0" w:afterAutospacing="1" w:line="240" w:lineRule="auto"/>
        <w:ind w:left="375"/>
        <w:rPr>
          <w:rFonts w:ascii="Helvetica" w:eastAsia="Times New Roman" w:hAnsi="Helvetica" w:cs="Helvetica"/>
          <w:color w:val="2D3B45"/>
          <w:sz w:val="24"/>
          <w:szCs w:val="24"/>
        </w:rPr>
      </w:pPr>
      <w:r w:rsidRPr="005B57F7">
        <w:rPr>
          <w:rFonts w:ascii="Helvetica" w:eastAsia="Times New Roman" w:hAnsi="Helvetica" w:cs="Helvetica"/>
          <w:color w:val="2D3B45"/>
          <w:sz w:val="24"/>
          <w:szCs w:val="24"/>
        </w:rPr>
        <w:t>Can include, as an option, a separate references list that is formatted according to APA Style as outlined in the Ashford Writing Center. See the </w:t>
      </w:r>
      <w:hyperlink r:id="rId9" w:tgtFrame="_blank" w:history="1">
        <w:r w:rsidRPr="005B57F7">
          <w:rPr>
            <w:rFonts w:ascii="Helvetica" w:eastAsia="Times New Roman" w:hAnsi="Helvetica" w:cs="Helvetica"/>
            <w:color w:val="0000FF"/>
            <w:sz w:val="24"/>
            <w:szCs w:val="24"/>
            <w:u w:val="single"/>
          </w:rPr>
          <w:t>APA: Formatting Your References List</w:t>
        </w:r>
        <w:r w:rsidRPr="005B57F7">
          <w:rPr>
            <w:rFonts w:ascii="Helvetica" w:eastAsia="Times New Roman" w:hAnsi="Helvetica" w:cs="Helvetica"/>
            <w:color w:val="0000FF"/>
            <w:sz w:val="24"/>
            <w:szCs w:val="24"/>
            <w:u w:val="single"/>
            <w:bdr w:val="none" w:sz="0" w:space="0" w:color="auto" w:frame="1"/>
          </w:rPr>
          <w:t> (Links to an external site.)</w:t>
        </w:r>
      </w:hyperlink>
      <w:r w:rsidRPr="005B57F7">
        <w:rPr>
          <w:rFonts w:ascii="Helvetica" w:eastAsia="Times New Roman" w:hAnsi="Helvetica" w:cs="Helvetica"/>
          <w:color w:val="2D3B45"/>
          <w:sz w:val="24"/>
          <w:szCs w:val="24"/>
        </w:rPr>
        <w:t> resource in the Ashford Writing Center for specifications.</w:t>
      </w:r>
    </w:p>
    <w:p w14:paraId="0964C7CC" w14:textId="77777777" w:rsidR="00D730ED" w:rsidRDefault="00D730ED"/>
    <w:sectPr w:rsidR="00D730E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D16CD2"/>
    <w:multiLevelType w:val="multilevel"/>
    <w:tmpl w:val="22BCED6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30B4101"/>
    <w:multiLevelType w:val="multilevel"/>
    <w:tmpl w:val="2CA8AEA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tjQ2tDA2szA1NDE2tzRR0lEKTi0uzszPAykwrAUAgNKhASwAAAA="/>
  </w:docVars>
  <w:rsids>
    <w:rsidRoot w:val="005B57F7"/>
    <w:rsid w:val="001F513E"/>
    <w:rsid w:val="005B57F7"/>
    <w:rsid w:val="00D730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C33DED"/>
  <w15:chartTrackingRefBased/>
  <w15:docId w15:val="{16D8BDB9-C668-4932-87CB-2D017B04FD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8566541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bpiwritingcenter.prod.acquia-sites.com/citing-within-your-paper" TargetMode="External"/><Relationship Id="rId3" Type="http://schemas.openxmlformats.org/officeDocument/2006/relationships/settings" Target="settings.xml"/><Relationship Id="rId7" Type="http://schemas.openxmlformats.org/officeDocument/2006/relationships/hyperlink" Target="https://content.bridgepointeducation.com/curriculum/file/e5359309-7d3c-4a21-a410-44d59303ccef/1/Scholarly%20Peer-Reviewed%20and%20Other%20Credible%20Sources.pdf"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ritingcenter.ashford.edu/academic-voice" TargetMode="External"/><Relationship Id="rId11" Type="http://schemas.openxmlformats.org/officeDocument/2006/relationships/theme" Target="theme/theme1.xml"/><Relationship Id="rId5" Type="http://schemas.openxmlformats.org/officeDocument/2006/relationships/hyperlink" Target="http://writingcenter.ashford.edu/apa-style"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writingcenter.ashford.edu/format-your-reference-lis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722</Words>
  <Characters>4117</Characters>
  <Application>Microsoft Office Word</Application>
  <DocSecurity>0</DocSecurity>
  <Lines>34</Lines>
  <Paragraphs>9</Paragraphs>
  <ScaleCrop>false</ScaleCrop>
  <Company/>
  <LinksUpToDate>false</LinksUpToDate>
  <CharactersWithSpaces>4830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 Mays</dc:creator>
  <cp:keywords/>
  <dc:description/>
  <cp:lastModifiedBy>Chris Mays</cp:lastModifiedBy>
  <cp:revision>1</cp:revision>
  <dcterms:created xsi:type="dcterms:W3CDTF">2020-07-15T20:26:00Z</dcterms:created>
  <dcterms:modified xsi:type="dcterms:W3CDTF">2020-07-15T20:30:00Z</dcterms:modified>
</cp:coreProperties>
</file>